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0204" w14:textId="07C8A794" w:rsidR="004E27D1" w:rsidRDefault="004E27D1" w:rsidP="004E27D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Bowsden Parish Council</w:t>
      </w:r>
    </w:p>
    <w:p w14:paraId="37D19755" w14:textId="1E0A932D" w:rsidR="004E27D1" w:rsidRDefault="004E27D1" w:rsidP="004E27D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General Meeting of Bowsden Parish Council </w:t>
      </w:r>
      <w:r w:rsidR="00967AB5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 w:rsidR="0060630F">
        <w:rPr>
          <w:rFonts w:ascii="Arial" w:hAnsi="Arial" w:cs="Arial"/>
          <w:b/>
          <w:bCs/>
          <w:sz w:val="28"/>
          <w:szCs w:val="28"/>
        </w:rPr>
        <w:t>Tuesday</w:t>
      </w:r>
      <w:r w:rsidR="00B10F02">
        <w:rPr>
          <w:rFonts w:ascii="Arial" w:hAnsi="Arial" w:cs="Arial"/>
          <w:b/>
          <w:bCs/>
          <w:sz w:val="28"/>
          <w:szCs w:val="28"/>
        </w:rPr>
        <w:t xml:space="preserve"> 6th</w:t>
      </w:r>
      <w:r w:rsidR="00D40C50">
        <w:rPr>
          <w:rFonts w:ascii="Arial" w:hAnsi="Arial" w:cs="Arial"/>
          <w:b/>
          <w:bCs/>
          <w:sz w:val="28"/>
          <w:szCs w:val="28"/>
        </w:rPr>
        <w:t xml:space="preserve"> May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941E9">
        <w:rPr>
          <w:rFonts w:ascii="Arial" w:hAnsi="Arial" w:cs="Arial"/>
          <w:b/>
          <w:bCs/>
          <w:sz w:val="28"/>
          <w:szCs w:val="28"/>
        </w:rPr>
        <w:t>202</w:t>
      </w:r>
      <w:r w:rsidR="0060630F">
        <w:rPr>
          <w:rFonts w:ascii="Arial" w:hAnsi="Arial" w:cs="Arial"/>
          <w:b/>
          <w:bCs/>
          <w:sz w:val="28"/>
          <w:szCs w:val="28"/>
        </w:rPr>
        <w:t>5</w:t>
      </w:r>
      <w:r w:rsidR="00A941E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at 7.</w:t>
      </w:r>
      <w:r w:rsidR="0060630F">
        <w:rPr>
          <w:rFonts w:ascii="Arial" w:hAnsi="Arial" w:cs="Arial"/>
          <w:b/>
          <w:bCs/>
          <w:sz w:val="28"/>
          <w:szCs w:val="28"/>
        </w:rPr>
        <w:t>08</w:t>
      </w:r>
      <w:r>
        <w:rPr>
          <w:rFonts w:ascii="Arial" w:hAnsi="Arial" w:cs="Arial"/>
          <w:b/>
          <w:bCs/>
          <w:sz w:val="28"/>
          <w:szCs w:val="28"/>
        </w:rPr>
        <w:t>pm at Bowsden Village Hall</w:t>
      </w:r>
    </w:p>
    <w:p w14:paraId="4B6E4F5E" w14:textId="6569D44C" w:rsidR="004E27D1" w:rsidRDefault="004E27D1" w:rsidP="004E27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Present: </w:t>
      </w:r>
      <w:r>
        <w:rPr>
          <w:rFonts w:ascii="Arial" w:hAnsi="Arial" w:cs="Arial"/>
          <w:sz w:val="24"/>
          <w:szCs w:val="24"/>
        </w:rPr>
        <w:t xml:space="preserve">Parish Councillors: Ian Jackson, </w:t>
      </w:r>
      <w:r w:rsidR="00C614DC">
        <w:rPr>
          <w:rFonts w:ascii="Arial" w:hAnsi="Arial" w:cs="Arial"/>
          <w:sz w:val="24"/>
          <w:szCs w:val="24"/>
        </w:rPr>
        <w:t>Emma Anderson</w:t>
      </w:r>
      <w:r w:rsidR="009324A0">
        <w:rPr>
          <w:rFonts w:ascii="Arial" w:hAnsi="Arial" w:cs="Arial"/>
          <w:sz w:val="24"/>
          <w:szCs w:val="24"/>
        </w:rPr>
        <w:t xml:space="preserve"> and Shaun Young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F45B32C" w14:textId="2C4F35FC" w:rsidR="00D40C50" w:rsidRPr="00D40C50" w:rsidRDefault="00C614DC" w:rsidP="004E2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Former Councillor Dominic Elsworth</w:t>
      </w:r>
    </w:p>
    <w:p w14:paraId="2DD2057E" w14:textId="646A2C87" w:rsidR="004E27D1" w:rsidRDefault="00857859" w:rsidP="004E2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Parish Clerk: </w:t>
      </w:r>
      <w:r>
        <w:rPr>
          <w:rFonts w:ascii="Arial" w:hAnsi="Arial" w:cs="Arial"/>
          <w:sz w:val="24"/>
          <w:szCs w:val="24"/>
        </w:rPr>
        <w:t>Sue Sim</w:t>
      </w:r>
    </w:p>
    <w:p w14:paraId="583B2CC1" w14:textId="57859BBB" w:rsidR="00857859" w:rsidRDefault="00857859" w:rsidP="004E2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Parishioners:</w:t>
      </w:r>
    </w:p>
    <w:p w14:paraId="399A166F" w14:textId="39E4C25A" w:rsidR="009B4611" w:rsidRPr="009B4611" w:rsidRDefault="00526490" w:rsidP="008578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</w:t>
      </w:r>
      <w:r w:rsidR="0003039B">
        <w:rPr>
          <w:rFonts w:ascii="Arial" w:hAnsi="Arial" w:cs="Arial"/>
          <w:b/>
          <w:bCs/>
          <w:sz w:val="24"/>
          <w:szCs w:val="24"/>
        </w:rPr>
        <w:t>-option of Councillor</w:t>
      </w:r>
      <w:r w:rsidR="00857859">
        <w:rPr>
          <w:rFonts w:ascii="Arial" w:hAnsi="Arial" w:cs="Arial"/>
          <w:b/>
          <w:bCs/>
          <w:sz w:val="24"/>
          <w:szCs w:val="24"/>
        </w:rPr>
        <w:t>:</w:t>
      </w:r>
    </w:p>
    <w:p w14:paraId="3BCFBFB9" w14:textId="7E771629" w:rsidR="00857859" w:rsidRDefault="00857859" w:rsidP="009B461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822C61C" w14:textId="608AA108" w:rsidR="00CD65E5" w:rsidRDefault="006778A5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Clerk pointed out that </w:t>
      </w:r>
      <w:r w:rsidR="00023FE3">
        <w:rPr>
          <w:rFonts w:ascii="Arial" w:hAnsi="Arial" w:cs="Arial"/>
          <w:sz w:val="24"/>
          <w:szCs w:val="24"/>
        </w:rPr>
        <w:t>5 people had been nominated</w:t>
      </w:r>
      <w:r w:rsidR="0079529B">
        <w:rPr>
          <w:rFonts w:ascii="Arial" w:hAnsi="Arial" w:cs="Arial"/>
          <w:sz w:val="24"/>
          <w:szCs w:val="24"/>
        </w:rPr>
        <w:t xml:space="preserve"> for the Bowsden Parish Council and had been declared </w:t>
      </w:r>
      <w:r w:rsidR="005D0453">
        <w:rPr>
          <w:rFonts w:ascii="Arial" w:hAnsi="Arial" w:cs="Arial"/>
          <w:sz w:val="24"/>
          <w:szCs w:val="24"/>
        </w:rPr>
        <w:t>Parish Councillors</w:t>
      </w:r>
    </w:p>
    <w:p w14:paraId="2EC4375E" w14:textId="77777777" w:rsidR="00FB6E05" w:rsidRDefault="00FB6E05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F67F15F" w14:textId="0AA3567D" w:rsidR="00FB6E05" w:rsidRDefault="00FB6E05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Emma Anderson</w:t>
      </w:r>
    </w:p>
    <w:p w14:paraId="3B316C0F" w14:textId="66C01720" w:rsidR="00FB6E05" w:rsidRDefault="00FB6E05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Christine Betts</w:t>
      </w:r>
    </w:p>
    <w:p w14:paraId="3AFA0B8B" w14:textId="27D1F31F" w:rsidR="00FB6E05" w:rsidRDefault="009E0C26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Ian Jackson</w:t>
      </w:r>
    </w:p>
    <w:p w14:paraId="1981F0C2" w14:textId="1AE430AA" w:rsidR="009E0C26" w:rsidRDefault="009E6995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Graeme Reavley</w:t>
      </w:r>
    </w:p>
    <w:p w14:paraId="097ABE9B" w14:textId="7F199AB2" w:rsidR="009E6995" w:rsidRDefault="009E6995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Shaun </w:t>
      </w:r>
      <w:r w:rsidR="005B5707">
        <w:rPr>
          <w:rFonts w:ascii="Arial" w:hAnsi="Arial" w:cs="Arial"/>
          <w:sz w:val="24"/>
          <w:szCs w:val="24"/>
        </w:rPr>
        <w:t>Young</w:t>
      </w:r>
    </w:p>
    <w:p w14:paraId="7410DAA3" w14:textId="77777777" w:rsidR="005B5707" w:rsidRDefault="005B5707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BB7D8B9" w14:textId="70CA1562" w:rsidR="005B5707" w:rsidRDefault="005B5707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meant that the Parish Council had one </w:t>
      </w:r>
      <w:r w:rsidR="00707876">
        <w:rPr>
          <w:rFonts w:ascii="Arial" w:hAnsi="Arial" w:cs="Arial"/>
          <w:sz w:val="24"/>
          <w:szCs w:val="24"/>
        </w:rPr>
        <w:t xml:space="preserve">council seat available. </w:t>
      </w:r>
      <w:proofErr w:type="gramStart"/>
      <w:r w:rsidR="00707876">
        <w:rPr>
          <w:rFonts w:ascii="Arial" w:hAnsi="Arial" w:cs="Arial"/>
          <w:sz w:val="24"/>
          <w:szCs w:val="24"/>
        </w:rPr>
        <w:t>Due to the fact that</w:t>
      </w:r>
      <w:proofErr w:type="gramEnd"/>
      <w:r w:rsidR="00707876">
        <w:rPr>
          <w:rFonts w:ascii="Arial" w:hAnsi="Arial" w:cs="Arial"/>
          <w:sz w:val="24"/>
          <w:szCs w:val="24"/>
        </w:rPr>
        <w:t xml:space="preserve"> no one had nominated themselves </w:t>
      </w:r>
      <w:r w:rsidR="00753D43">
        <w:rPr>
          <w:rFonts w:ascii="Arial" w:hAnsi="Arial" w:cs="Arial"/>
          <w:sz w:val="24"/>
          <w:szCs w:val="24"/>
        </w:rPr>
        <w:t xml:space="preserve">for the position of Parish Councillor, the Parish Councillors had </w:t>
      </w:r>
      <w:r w:rsidR="00E55926">
        <w:rPr>
          <w:rFonts w:ascii="Arial" w:hAnsi="Arial" w:cs="Arial"/>
          <w:sz w:val="24"/>
          <w:szCs w:val="24"/>
        </w:rPr>
        <w:t>invited former Councillor Dominic Elsworth</w:t>
      </w:r>
      <w:r w:rsidR="004E465D">
        <w:rPr>
          <w:rFonts w:ascii="Arial" w:hAnsi="Arial" w:cs="Arial"/>
          <w:sz w:val="24"/>
          <w:szCs w:val="24"/>
        </w:rPr>
        <w:t xml:space="preserve"> to be co-opted onto the Parish Council</w:t>
      </w:r>
      <w:r w:rsidR="007175EC">
        <w:rPr>
          <w:rFonts w:ascii="Arial" w:hAnsi="Arial" w:cs="Arial"/>
          <w:sz w:val="24"/>
          <w:szCs w:val="24"/>
        </w:rPr>
        <w:t>, he accepted</w:t>
      </w:r>
      <w:r w:rsidR="003435BA">
        <w:rPr>
          <w:rFonts w:ascii="Arial" w:hAnsi="Arial" w:cs="Arial"/>
          <w:sz w:val="24"/>
          <w:szCs w:val="24"/>
        </w:rPr>
        <w:t>.</w:t>
      </w:r>
    </w:p>
    <w:p w14:paraId="76CDD524" w14:textId="77777777" w:rsidR="003435BA" w:rsidRDefault="003435BA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2F53D3F" w14:textId="25E5B553" w:rsidR="003435BA" w:rsidRDefault="003435BA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Elsworth confirmed to the meeting that he would be </w:t>
      </w:r>
      <w:r w:rsidR="00F223C2">
        <w:rPr>
          <w:rFonts w:ascii="Arial" w:hAnsi="Arial" w:cs="Arial"/>
          <w:sz w:val="24"/>
          <w:szCs w:val="24"/>
        </w:rPr>
        <w:t>a Parish Councillor.</w:t>
      </w:r>
    </w:p>
    <w:p w14:paraId="15713841" w14:textId="77777777" w:rsidR="00F223C2" w:rsidRDefault="00F223C2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A659298" w14:textId="3B66CF68" w:rsidR="00F223C2" w:rsidRDefault="00F223C2" w:rsidP="00CD65E5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Clerk will update the County Council of the </w:t>
      </w:r>
      <w:r w:rsidR="00FF7627">
        <w:rPr>
          <w:rFonts w:ascii="Arial" w:hAnsi="Arial" w:cs="Arial"/>
          <w:sz w:val="24"/>
          <w:szCs w:val="24"/>
        </w:rPr>
        <w:t>co-option of Councillor Elsworth.</w:t>
      </w:r>
    </w:p>
    <w:p w14:paraId="25CC9E79" w14:textId="77777777" w:rsidR="00FF7627" w:rsidRPr="00A31A2C" w:rsidRDefault="00FF7627" w:rsidP="00CA7402">
      <w:pPr>
        <w:rPr>
          <w:rFonts w:ascii="Arial" w:hAnsi="Arial" w:cs="Arial"/>
          <w:b/>
          <w:bCs/>
          <w:sz w:val="24"/>
          <w:szCs w:val="24"/>
        </w:rPr>
      </w:pPr>
    </w:p>
    <w:p w14:paraId="2DF65129" w14:textId="5B56348D" w:rsidR="00CA7402" w:rsidRDefault="00A31A2C" w:rsidP="00CA740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31A2C">
        <w:rPr>
          <w:rFonts w:ascii="Arial" w:hAnsi="Arial" w:cs="Arial"/>
          <w:b/>
          <w:bCs/>
          <w:sz w:val="24"/>
          <w:szCs w:val="24"/>
        </w:rPr>
        <w:t>Election of Officers</w:t>
      </w:r>
    </w:p>
    <w:p w14:paraId="2CC71764" w14:textId="77777777" w:rsidR="00A31A2C" w:rsidRDefault="00A31A2C" w:rsidP="00A31A2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3DE292E" w14:textId="161308DC" w:rsidR="00A31A2C" w:rsidRDefault="009D4BA9" w:rsidP="00F47C9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Jackson proposed</w:t>
      </w:r>
      <w:r w:rsidR="00391FA7">
        <w:rPr>
          <w:rFonts w:ascii="Arial" w:hAnsi="Arial" w:cs="Arial"/>
          <w:sz w:val="24"/>
          <w:szCs w:val="24"/>
        </w:rPr>
        <w:t xml:space="preserve"> Councillor Elsworth as </w:t>
      </w:r>
      <w:r w:rsidR="00F47C9A">
        <w:rPr>
          <w:rFonts w:ascii="Arial" w:hAnsi="Arial" w:cs="Arial"/>
          <w:sz w:val="24"/>
          <w:szCs w:val="24"/>
        </w:rPr>
        <w:t>Chair;</w:t>
      </w:r>
      <w:r w:rsidR="00391FA7">
        <w:rPr>
          <w:rFonts w:ascii="Arial" w:hAnsi="Arial" w:cs="Arial"/>
          <w:sz w:val="24"/>
          <w:szCs w:val="24"/>
        </w:rPr>
        <w:t xml:space="preserve"> Councillor </w:t>
      </w:r>
      <w:r w:rsidR="00F47C9A">
        <w:rPr>
          <w:rFonts w:ascii="Arial" w:hAnsi="Arial" w:cs="Arial"/>
          <w:sz w:val="24"/>
          <w:szCs w:val="24"/>
        </w:rPr>
        <w:t xml:space="preserve">      </w:t>
      </w:r>
      <w:r w:rsidR="00391FA7">
        <w:rPr>
          <w:rFonts w:ascii="Arial" w:hAnsi="Arial" w:cs="Arial"/>
          <w:sz w:val="24"/>
          <w:szCs w:val="24"/>
        </w:rPr>
        <w:t>Anderson</w:t>
      </w:r>
      <w:r w:rsidR="00BE5987">
        <w:rPr>
          <w:rFonts w:ascii="Arial" w:hAnsi="Arial" w:cs="Arial"/>
          <w:sz w:val="24"/>
          <w:szCs w:val="24"/>
        </w:rPr>
        <w:t xml:space="preserve"> seconded the proposal. Councillor Elsworth</w:t>
      </w:r>
      <w:r w:rsidR="00F47C9A">
        <w:rPr>
          <w:rFonts w:ascii="Arial" w:hAnsi="Arial" w:cs="Arial"/>
          <w:sz w:val="24"/>
          <w:szCs w:val="24"/>
        </w:rPr>
        <w:t xml:space="preserve"> elected as Chair.</w:t>
      </w:r>
    </w:p>
    <w:p w14:paraId="0DED103C" w14:textId="39C635AE" w:rsidR="00DF7F96" w:rsidRDefault="00DF7F96" w:rsidP="00F47C9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the absence of two councillors a decision was not made in respect of the Deputy Chair</w:t>
      </w:r>
      <w:r w:rsidR="005B6C96">
        <w:rPr>
          <w:rFonts w:ascii="Arial" w:hAnsi="Arial" w:cs="Arial"/>
          <w:sz w:val="24"/>
          <w:szCs w:val="24"/>
        </w:rPr>
        <w:t xml:space="preserve">. The Clerk will contact the councillors for </w:t>
      </w:r>
      <w:r w:rsidR="00723F4A">
        <w:rPr>
          <w:rFonts w:ascii="Arial" w:hAnsi="Arial" w:cs="Arial"/>
          <w:sz w:val="24"/>
          <w:szCs w:val="24"/>
        </w:rPr>
        <w:t>their views in respect of who should be Deputy Chair</w:t>
      </w:r>
      <w:r w:rsidR="00E50045">
        <w:rPr>
          <w:rFonts w:ascii="Arial" w:hAnsi="Arial" w:cs="Arial"/>
          <w:sz w:val="24"/>
          <w:szCs w:val="24"/>
        </w:rPr>
        <w:t xml:space="preserve"> and report back to the group for a decision prior to the next meeting.</w:t>
      </w:r>
    </w:p>
    <w:p w14:paraId="796419F2" w14:textId="77777777" w:rsidR="00E50045" w:rsidRDefault="00E50045" w:rsidP="00E50045">
      <w:pPr>
        <w:rPr>
          <w:rFonts w:ascii="Arial" w:hAnsi="Arial" w:cs="Arial"/>
          <w:sz w:val="24"/>
          <w:szCs w:val="24"/>
        </w:rPr>
      </w:pPr>
    </w:p>
    <w:p w14:paraId="6ED2E93C" w14:textId="77777777" w:rsidR="001329F5" w:rsidRPr="00E50045" w:rsidRDefault="001329F5" w:rsidP="00E50045">
      <w:pPr>
        <w:rPr>
          <w:rFonts w:ascii="Arial" w:hAnsi="Arial" w:cs="Arial"/>
          <w:sz w:val="24"/>
          <w:szCs w:val="24"/>
        </w:rPr>
      </w:pPr>
    </w:p>
    <w:p w14:paraId="148969CF" w14:textId="77777777" w:rsidR="009324A0" w:rsidRPr="009324A0" w:rsidRDefault="00CD65E5" w:rsidP="00CD65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Apologies for Absence: </w:t>
      </w:r>
    </w:p>
    <w:p w14:paraId="38AD83CE" w14:textId="52C1059B" w:rsidR="009324A0" w:rsidRDefault="00CD65E5" w:rsidP="009324A0">
      <w:pPr>
        <w:pStyle w:val="ListParagraph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</w:t>
      </w:r>
      <w:r w:rsidR="007C20EE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 xml:space="preserve">llor </w:t>
      </w:r>
      <w:r w:rsidR="00211A3C">
        <w:rPr>
          <w:rFonts w:ascii="Arial" w:hAnsi="Arial" w:cs="Arial"/>
          <w:sz w:val="24"/>
          <w:szCs w:val="24"/>
        </w:rPr>
        <w:t>Chris Betts</w:t>
      </w:r>
    </w:p>
    <w:p w14:paraId="7EF04EBB" w14:textId="3E41FD25" w:rsidR="00CD65E5" w:rsidRDefault="009324A0" w:rsidP="009324A0">
      <w:pPr>
        <w:pStyle w:val="ListParagraph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</w:t>
      </w:r>
      <w:r w:rsidR="00211A3C">
        <w:rPr>
          <w:rFonts w:ascii="Arial" w:hAnsi="Arial" w:cs="Arial"/>
          <w:sz w:val="24"/>
          <w:szCs w:val="24"/>
        </w:rPr>
        <w:t>Graeme Reavley</w:t>
      </w:r>
      <w:r w:rsidR="00CD65E5">
        <w:rPr>
          <w:rFonts w:ascii="Arial" w:hAnsi="Arial" w:cs="Arial"/>
          <w:sz w:val="24"/>
          <w:szCs w:val="24"/>
        </w:rPr>
        <w:t>.</w:t>
      </w:r>
    </w:p>
    <w:p w14:paraId="274D5408" w14:textId="77777777" w:rsidR="00CD65E5" w:rsidRDefault="00CD65E5" w:rsidP="00CD65E5">
      <w:pPr>
        <w:pStyle w:val="ListParagraph"/>
        <w:rPr>
          <w:rFonts w:ascii="Arial" w:hAnsi="Arial" w:cs="Arial"/>
          <w:sz w:val="24"/>
          <w:szCs w:val="24"/>
        </w:rPr>
      </w:pPr>
    </w:p>
    <w:p w14:paraId="24C42645" w14:textId="4E89A925" w:rsidR="00CD65E5" w:rsidRDefault="00CD65E5" w:rsidP="00CD65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Declarations of Interest: </w:t>
      </w:r>
      <w:r>
        <w:rPr>
          <w:rFonts w:ascii="Arial" w:hAnsi="Arial" w:cs="Arial"/>
          <w:sz w:val="24"/>
          <w:szCs w:val="24"/>
        </w:rPr>
        <w:t>None</w:t>
      </w:r>
    </w:p>
    <w:p w14:paraId="0CD8D244" w14:textId="77777777" w:rsidR="00CD65E5" w:rsidRPr="00CD65E5" w:rsidRDefault="00CD65E5" w:rsidP="00CD65E5">
      <w:pPr>
        <w:pStyle w:val="ListParagraph"/>
        <w:rPr>
          <w:rFonts w:ascii="Arial" w:hAnsi="Arial" w:cs="Arial"/>
          <w:sz w:val="24"/>
          <w:szCs w:val="24"/>
        </w:rPr>
      </w:pPr>
    </w:p>
    <w:p w14:paraId="122ABE72" w14:textId="0EEF1B95" w:rsidR="00CD65E5" w:rsidRPr="0047689F" w:rsidRDefault="00CD65E5" w:rsidP="00CD65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 of Annual General Meeting 20</w:t>
      </w:r>
      <w:r w:rsidR="009324A0">
        <w:rPr>
          <w:rFonts w:ascii="Arial" w:hAnsi="Arial" w:cs="Arial"/>
          <w:b/>
          <w:bCs/>
          <w:sz w:val="24"/>
          <w:szCs w:val="24"/>
        </w:rPr>
        <w:t>23</w:t>
      </w:r>
    </w:p>
    <w:p w14:paraId="6E470CF0" w14:textId="77777777" w:rsidR="0047689F" w:rsidRPr="0047689F" w:rsidRDefault="0047689F" w:rsidP="0047689F">
      <w:pPr>
        <w:pStyle w:val="ListParagraph"/>
        <w:rPr>
          <w:rFonts w:ascii="Arial" w:hAnsi="Arial" w:cs="Arial"/>
          <w:sz w:val="24"/>
          <w:szCs w:val="24"/>
        </w:rPr>
      </w:pPr>
    </w:p>
    <w:p w14:paraId="0881953D" w14:textId="25B4987B" w:rsidR="0047689F" w:rsidRDefault="0047689F" w:rsidP="0047689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324A0">
        <w:rPr>
          <w:rFonts w:ascii="Arial" w:hAnsi="Arial" w:cs="Arial"/>
          <w:sz w:val="24"/>
          <w:szCs w:val="24"/>
        </w:rPr>
        <w:t xml:space="preserve">Monday </w:t>
      </w:r>
      <w:r w:rsidR="00D27E37">
        <w:rPr>
          <w:rFonts w:ascii="Arial" w:hAnsi="Arial" w:cs="Arial"/>
          <w:sz w:val="24"/>
          <w:szCs w:val="24"/>
        </w:rPr>
        <w:t>13</w:t>
      </w:r>
      <w:r w:rsidR="00D27E37" w:rsidRPr="00D27E37">
        <w:rPr>
          <w:rFonts w:ascii="Arial" w:hAnsi="Arial" w:cs="Arial"/>
          <w:sz w:val="24"/>
          <w:szCs w:val="24"/>
          <w:vertAlign w:val="superscript"/>
        </w:rPr>
        <w:t>th</w:t>
      </w:r>
      <w:r w:rsidR="00D27E37">
        <w:rPr>
          <w:rFonts w:ascii="Arial" w:hAnsi="Arial" w:cs="Arial"/>
          <w:sz w:val="24"/>
          <w:szCs w:val="24"/>
        </w:rPr>
        <w:t xml:space="preserve"> May 2025</w:t>
      </w:r>
    </w:p>
    <w:p w14:paraId="6986372D" w14:textId="77777777" w:rsidR="009B4611" w:rsidRPr="009B4611" w:rsidRDefault="009B4611" w:rsidP="009B4611">
      <w:pPr>
        <w:pStyle w:val="ListParagraph"/>
        <w:rPr>
          <w:rFonts w:ascii="Arial" w:hAnsi="Arial" w:cs="Arial"/>
          <w:sz w:val="24"/>
          <w:szCs w:val="24"/>
        </w:rPr>
      </w:pPr>
    </w:p>
    <w:p w14:paraId="5464A3A6" w14:textId="312863DF" w:rsidR="0047689F" w:rsidRPr="009324A0" w:rsidRDefault="009B4611" w:rsidP="009324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Matters Arising – </w:t>
      </w:r>
      <w:r>
        <w:rPr>
          <w:rFonts w:ascii="Arial" w:hAnsi="Arial" w:cs="Arial"/>
          <w:sz w:val="24"/>
          <w:szCs w:val="24"/>
        </w:rPr>
        <w:t>None</w:t>
      </w:r>
    </w:p>
    <w:p w14:paraId="65B44F8D" w14:textId="77777777" w:rsidR="0047689F" w:rsidRDefault="0047689F" w:rsidP="0047689F">
      <w:pPr>
        <w:pStyle w:val="ListParagraph"/>
        <w:rPr>
          <w:rFonts w:ascii="Arial" w:hAnsi="Arial" w:cs="Arial"/>
          <w:sz w:val="24"/>
          <w:szCs w:val="24"/>
        </w:rPr>
      </w:pPr>
    </w:p>
    <w:p w14:paraId="7CF0A20B" w14:textId="77777777" w:rsidR="00040AE5" w:rsidRPr="00040AE5" w:rsidRDefault="00040AE5" w:rsidP="00040AE5">
      <w:pPr>
        <w:pStyle w:val="ListParagraph"/>
        <w:rPr>
          <w:rFonts w:ascii="Arial" w:hAnsi="Arial" w:cs="Arial"/>
          <w:sz w:val="24"/>
          <w:szCs w:val="24"/>
        </w:rPr>
      </w:pPr>
    </w:p>
    <w:p w14:paraId="759D95AF" w14:textId="3287488D" w:rsidR="00040AE5" w:rsidRDefault="00DB7A77" w:rsidP="00CD65E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B7A77">
        <w:rPr>
          <w:rFonts w:ascii="Arial" w:hAnsi="Arial" w:cs="Arial"/>
          <w:b/>
          <w:bCs/>
          <w:sz w:val="24"/>
          <w:szCs w:val="24"/>
        </w:rPr>
        <w:t xml:space="preserve"> Financial Position 202</w:t>
      </w:r>
      <w:r w:rsidR="00052FEA">
        <w:rPr>
          <w:rFonts w:ascii="Arial" w:hAnsi="Arial" w:cs="Arial"/>
          <w:b/>
          <w:bCs/>
          <w:sz w:val="24"/>
          <w:szCs w:val="24"/>
        </w:rPr>
        <w:t>4</w:t>
      </w:r>
      <w:r w:rsidR="00C915B1">
        <w:rPr>
          <w:rFonts w:ascii="Arial" w:hAnsi="Arial" w:cs="Arial"/>
          <w:b/>
          <w:bCs/>
          <w:sz w:val="24"/>
          <w:szCs w:val="24"/>
        </w:rPr>
        <w:t>-202</w:t>
      </w:r>
      <w:r w:rsidR="00052FEA">
        <w:rPr>
          <w:rFonts w:ascii="Arial" w:hAnsi="Arial" w:cs="Arial"/>
          <w:b/>
          <w:bCs/>
          <w:sz w:val="24"/>
          <w:szCs w:val="24"/>
        </w:rPr>
        <w:t>5</w:t>
      </w:r>
    </w:p>
    <w:p w14:paraId="5DC5840A" w14:textId="77777777" w:rsidR="00C3142D" w:rsidRDefault="00C3142D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F646901" w14:textId="6EF9063B" w:rsidR="00C3142D" w:rsidRDefault="00C3142D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Income</w:t>
      </w:r>
    </w:p>
    <w:p w14:paraId="5E1E8AE1" w14:textId="77777777" w:rsidR="008B3CF3" w:rsidRDefault="008B3CF3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E69EFAD" w14:textId="3912A36F" w:rsidR="008B3CF3" w:rsidRDefault="008B3CF3" w:rsidP="00C314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Bank Balance B/F                           </w:t>
      </w:r>
      <w:r w:rsidR="00C218AC">
        <w:rPr>
          <w:rFonts w:ascii="Arial" w:hAnsi="Arial" w:cs="Arial"/>
          <w:sz w:val="24"/>
          <w:szCs w:val="24"/>
        </w:rPr>
        <w:t>£3,</w:t>
      </w:r>
      <w:r w:rsidR="006F59BE">
        <w:rPr>
          <w:rFonts w:ascii="Arial" w:hAnsi="Arial" w:cs="Arial"/>
          <w:sz w:val="24"/>
          <w:szCs w:val="24"/>
        </w:rPr>
        <w:t>513</w:t>
      </w:r>
      <w:r w:rsidR="002E0F30">
        <w:rPr>
          <w:rFonts w:ascii="Arial" w:hAnsi="Arial" w:cs="Arial"/>
          <w:sz w:val="24"/>
          <w:szCs w:val="24"/>
        </w:rPr>
        <w:t>.38</w:t>
      </w:r>
    </w:p>
    <w:p w14:paraId="25BED2BD" w14:textId="77777777" w:rsidR="00C218AC" w:rsidRDefault="00C218AC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45B97259" w14:textId="710C7E1A" w:rsidR="00C218AC" w:rsidRDefault="00C218AC" w:rsidP="00C314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NCC Precept                                    £1,300.00</w:t>
      </w:r>
    </w:p>
    <w:p w14:paraId="46EAFC70" w14:textId="77777777" w:rsidR="00745B20" w:rsidRDefault="00745B20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081852C1" w14:textId="1A09EEF0" w:rsidR="00745B20" w:rsidRDefault="00745B20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745B20">
        <w:rPr>
          <w:rFonts w:ascii="Arial" w:hAnsi="Arial" w:cs="Arial"/>
          <w:b/>
          <w:bCs/>
          <w:sz w:val="24"/>
          <w:szCs w:val="24"/>
        </w:rPr>
        <w:t>Totals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BB0F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B0F0E">
        <w:rPr>
          <w:rFonts w:ascii="Arial" w:hAnsi="Arial" w:cs="Arial"/>
          <w:b/>
          <w:bCs/>
          <w:sz w:val="24"/>
          <w:szCs w:val="24"/>
        </w:rPr>
        <w:t>£4,</w:t>
      </w:r>
      <w:r w:rsidR="00320E49">
        <w:rPr>
          <w:rFonts w:ascii="Arial" w:hAnsi="Arial" w:cs="Arial"/>
          <w:b/>
          <w:bCs/>
          <w:sz w:val="24"/>
          <w:szCs w:val="24"/>
        </w:rPr>
        <w:t>813.38</w:t>
      </w:r>
    </w:p>
    <w:p w14:paraId="4346F025" w14:textId="77777777" w:rsidR="002C7487" w:rsidRDefault="002C7487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C67AB2E" w14:textId="36B40E7B" w:rsidR="002C7487" w:rsidRDefault="002C7487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Expenditure</w:t>
      </w:r>
    </w:p>
    <w:p w14:paraId="6EE450D0" w14:textId="77777777" w:rsidR="002C7487" w:rsidRDefault="002C7487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5D70362" w14:textId="53E59D82" w:rsidR="002C7487" w:rsidRDefault="002C7487" w:rsidP="00C314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NALC                                              </w:t>
      </w:r>
      <w:r w:rsidR="00CD2868">
        <w:rPr>
          <w:rFonts w:ascii="Arial" w:hAnsi="Arial" w:cs="Arial"/>
          <w:sz w:val="24"/>
          <w:szCs w:val="24"/>
        </w:rPr>
        <w:t xml:space="preserve">  £</w:t>
      </w:r>
      <w:r w:rsidR="00320E49">
        <w:rPr>
          <w:rFonts w:ascii="Arial" w:hAnsi="Arial" w:cs="Arial"/>
          <w:sz w:val="24"/>
          <w:szCs w:val="24"/>
        </w:rPr>
        <w:t>73.01</w:t>
      </w:r>
    </w:p>
    <w:p w14:paraId="25FDBC13" w14:textId="77777777" w:rsidR="00CD2868" w:rsidRDefault="00CD2868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2D6AD1EF" w14:textId="213D3753" w:rsidR="00CD2868" w:rsidRDefault="00CD2868" w:rsidP="00C314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Zurich Insurance                               </w:t>
      </w:r>
      <w:r w:rsidR="00040A0C">
        <w:rPr>
          <w:rFonts w:ascii="Arial" w:hAnsi="Arial" w:cs="Arial"/>
          <w:sz w:val="24"/>
          <w:szCs w:val="24"/>
        </w:rPr>
        <w:t>£194.44</w:t>
      </w:r>
    </w:p>
    <w:p w14:paraId="01DEDB45" w14:textId="77777777" w:rsidR="00040A0C" w:rsidRDefault="00040A0C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402717E2" w14:textId="6E844856" w:rsidR="00040A0C" w:rsidRDefault="00040A0C" w:rsidP="00C314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Bowsden Village Hall                       </w:t>
      </w:r>
      <w:r w:rsidR="00E30004">
        <w:rPr>
          <w:rFonts w:ascii="Arial" w:hAnsi="Arial" w:cs="Arial"/>
          <w:sz w:val="24"/>
          <w:szCs w:val="24"/>
        </w:rPr>
        <w:t xml:space="preserve"> £600.00</w:t>
      </w:r>
    </w:p>
    <w:p w14:paraId="423E6C0E" w14:textId="77777777" w:rsidR="006D1966" w:rsidRDefault="006D1966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51FEA627" w14:textId="5F789A0D" w:rsidR="006D1966" w:rsidRDefault="006D1966" w:rsidP="00C314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Young (Fence </w:t>
      </w:r>
      <w:proofErr w:type="gramStart"/>
      <w:r w:rsidR="000E1D9D">
        <w:rPr>
          <w:rFonts w:ascii="Arial" w:hAnsi="Arial" w:cs="Arial"/>
          <w:sz w:val="24"/>
          <w:szCs w:val="24"/>
        </w:rPr>
        <w:t xml:space="preserve">Repairs)  </w:t>
      </w:r>
      <w:r w:rsidR="00785B28">
        <w:rPr>
          <w:rFonts w:ascii="Arial" w:hAnsi="Arial" w:cs="Arial"/>
          <w:sz w:val="24"/>
          <w:szCs w:val="24"/>
        </w:rPr>
        <w:t xml:space="preserve"> </w:t>
      </w:r>
      <w:proofErr w:type="gramEnd"/>
      <w:r w:rsidR="00785B28">
        <w:rPr>
          <w:rFonts w:ascii="Arial" w:hAnsi="Arial" w:cs="Arial"/>
          <w:sz w:val="24"/>
          <w:szCs w:val="24"/>
        </w:rPr>
        <w:t xml:space="preserve">              £92.39</w:t>
      </w:r>
    </w:p>
    <w:p w14:paraId="08A31B2D" w14:textId="77777777" w:rsidR="000E1D9D" w:rsidRDefault="000E1D9D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2C242EC6" w14:textId="0B654819" w:rsidR="000E1D9D" w:rsidRDefault="00D74CB8" w:rsidP="00C3142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Service Charge                         £4</w:t>
      </w:r>
      <w:r w:rsidR="006B226F">
        <w:rPr>
          <w:rFonts w:ascii="Arial" w:hAnsi="Arial" w:cs="Arial"/>
          <w:sz w:val="24"/>
          <w:szCs w:val="24"/>
        </w:rPr>
        <w:t>.25</w:t>
      </w:r>
    </w:p>
    <w:p w14:paraId="4FF770AD" w14:textId="77777777" w:rsidR="000E1D9D" w:rsidRDefault="000E1D9D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02F57175" w14:textId="52DBD441" w:rsidR="002D35AF" w:rsidRPr="006B226F" w:rsidRDefault="006B226F" w:rsidP="006B22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D35AF" w:rsidRPr="006B226F">
        <w:rPr>
          <w:rFonts w:ascii="Arial" w:hAnsi="Arial" w:cs="Arial"/>
          <w:b/>
          <w:bCs/>
          <w:sz w:val="24"/>
          <w:szCs w:val="24"/>
        </w:rPr>
        <w:t xml:space="preserve">Bank </w:t>
      </w:r>
      <w:r w:rsidR="00CE0AC2" w:rsidRPr="006B226F">
        <w:rPr>
          <w:rFonts w:ascii="Arial" w:hAnsi="Arial" w:cs="Arial"/>
          <w:b/>
          <w:bCs/>
          <w:sz w:val="24"/>
          <w:szCs w:val="24"/>
        </w:rPr>
        <w:t xml:space="preserve">Balance C/F                        </w:t>
      </w:r>
      <w:r w:rsidR="008D3BED">
        <w:rPr>
          <w:rFonts w:ascii="Arial" w:hAnsi="Arial" w:cs="Arial"/>
          <w:b/>
          <w:bCs/>
          <w:sz w:val="24"/>
          <w:szCs w:val="24"/>
        </w:rPr>
        <w:t xml:space="preserve"> </w:t>
      </w:r>
      <w:r w:rsidR="00CE0AC2" w:rsidRPr="006B226F">
        <w:rPr>
          <w:rFonts w:ascii="Arial" w:hAnsi="Arial" w:cs="Arial"/>
          <w:b/>
          <w:bCs/>
          <w:sz w:val="24"/>
          <w:szCs w:val="24"/>
        </w:rPr>
        <w:t xml:space="preserve"> £</w:t>
      </w:r>
      <w:r w:rsidR="00526DDC" w:rsidRPr="006B226F">
        <w:rPr>
          <w:rFonts w:ascii="Arial" w:hAnsi="Arial" w:cs="Arial"/>
          <w:sz w:val="24"/>
          <w:szCs w:val="24"/>
        </w:rPr>
        <w:t>3</w:t>
      </w:r>
      <w:r w:rsidR="00F52E92" w:rsidRPr="006B226F">
        <w:rPr>
          <w:rFonts w:ascii="Arial" w:hAnsi="Arial" w:cs="Arial"/>
          <w:sz w:val="24"/>
          <w:szCs w:val="24"/>
        </w:rPr>
        <w:t>,</w:t>
      </w:r>
      <w:r w:rsidR="008D3BED">
        <w:rPr>
          <w:rFonts w:ascii="Arial" w:hAnsi="Arial" w:cs="Arial"/>
          <w:sz w:val="24"/>
          <w:szCs w:val="24"/>
        </w:rPr>
        <w:t>849.29</w:t>
      </w:r>
    </w:p>
    <w:p w14:paraId="4C660DAE" w14:textId="77777777" w:rsidR="00D8487C" w:rsidRDefault="00D8487C" w:rsidP="00C3142D">
      <w:pPr>
        <w:pStyle w:val="ListParagraph"/>
        <w:rPr>
          <w:rFonts w:ascii="Arial" w:hAnsi="Arial" w:cs="Arial"/>
          <w:sz w:val="24"/>
          <w:szCs w:val="24"/>
        </w:rPr>
      </w:pPr>
    </w:p>
    <w:p w14:paraId="47F188A6" w14:textId="1900FCAB" w:rsidR="00D8487C" w:rsidRDefault="00F56149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F56149">
        <w:rPr>
          <w:rFonts w:ascii="Arial" w:hAnsi="Arial" w:cs="Arial"/>
          <w:b/>
          <w:bCs/>
          <w:sz w:val="24"/>
          <w:szCs w:val="24"/>
        </w:rPr>
        <w:t>Totals                                             £4,</w:t>
      </w:r>
      <w:r w:rsidR="008D3BED">
        <w:rPr>
          <w:rFonts w:ascii="Arial" w:hAnsi="Arial" w:cs="Arial"/>
          <w:b/>
          <w:bCs/>
          <w:sz w:val="24"/>
          <w:szCs w:val="24"/>
        </w:rPr>
        <w:t>813</w:t>
      </w:r>
      <w:r w:rsidR="00067877">
        <w:rPr>
          <w:rFonts w:ascii="Arial" w:hAnsi="Arial" w:cs="Arial"/>
          <w:b/>
          <w:bCs/>
          <w:sz w:val="24"/>
          <w:szCs w:val="24"/>
        </w:rPr>
        <w:t>.38</w:t>
      </w:r>
    </w:p>
    <w:p w14:paraId="0B5E5DCA" w14:textId="77777777" w:rsidR="00067877" w:rsidRDefault="00067877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3997AC5" w14:textId="77777777" w:rsidR="00067877" w:rsidRDefault="00067877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AB80544" w14:textId="77777777" w:rsidR="00067877" w:rsidRDefault="00067877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EE43846" w14:textId="77777777" w:rsidR="00067877" w:rsidRPr="00F56149" w:rsidRDefault="00067877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5D5B9D3" w14:textId="77777777" w:rsidR="008B3CF3" w:rsidRDefault="008B3CF3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C7819A7" w14:textId="77777777" w:rsidR="005C2C94" w:rsidRDefault="005C2C94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E5A0226" w14:textId="77777777" w:rsidR="005C2C94" w:rsidRPr="00DB7A77" w:rsidRDefault="005C2C94" w:rsidP="00C3142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05E9AD5" w14:textId="77777777" w:rsidR="0047689F" w:rsidRPr="0047689F" w:rsidRDefault="0047689F" w:rsidP="0047689F">
      <w:pPr>
        <w:pStyle w:val="ListParagraph"/>
        <w:rPr>
          <w:rFonts w:ascii="Arial" w:hAnsi="Arial" w:cs="Arial"/>
          <w:sz w:val="24"/>
          <w:szCs w:val="24"/>
        </w:rPr>
      </w:pPr>
    </w:p>
    <w:p w14:paraId="628F84D6" w14:textId="3DF9B783" w:rsidR="009B4611" w:rsidRPr="009B4611" w:rsidRDefault="009B4611" w:rsidP="00CD65E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Adoption of the Annual Governance and Accountability Return for 202</w:t>
      </w:r>
      <w:r w:rsidR="00F93A1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-202</w:t>
      </w:r>
      <w:r w:rsidR="00F93A10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4989DF0" w14:textId="77777777" w:rsidR="009B4611" w:rsidRPr="009B4611" w:rsidRDefault="009B4611" w:rsidP="009B4611">
      <w:pPr>
        <w:pStyle w:val="ListParagraph"/>
        <w:rPr>
          <w:rFonts w:ascii="Arial" w:hAnsi="Arial" w:cs="Arial"/>
          <w:sz w:val="24"/>
          <w:szCs w:val="24"/>
        </w:rPr>
      </w:pPr>
    </w:p>
    <w:p w14:paraId="31DC786F" w14:textId="07F48768" w:rsidR="00460774" w:rsidRDefault="00072D5A" w:rsidP="00A41FC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72D5A">
        <w:rPr>
          <w:rFonts w:ascii="Arial" w:hAnsi="Arial" w:cs="Arial"/>
          <w:b/>
          <w:bCs/>
          <w:sz w:val="24"/>
          <w:szCs w:val="24"/>
        </w:rPr>
        <w:t>Annual Internal Audit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7A4A31F" w14:textId="77777777" w:rsidR="00747AD2" w:rsidRPr="00747AD2" w:rsidRDefault="00747AD2" w:rsidP="00747AD2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3EF0B0A" w14:textId="583D4C2E" w:rsidR="00747AD2" w:rsidRPr="00077B12" w:rsidRDefault="00747AD2" w:rsidP="00747AD2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Accepted by all Parish Councillors present</w:t>
      </w:r>
      <w:r w:rsidR="00C44A59" w:rsidRPr="00C44A59">
        <w:rPr>
          <w:rFonts w:ascii="Arial" w:hAnsi="Arial" w:cs="Arial"/>
          <w:b/>
          <w:bCs/>
          <w:sz w:val="24"/>
          <w:szCs w:val="24"/>
        </w:rPr>
        <w:t>.</w:t>
      </w:r>
    </w:p>
    <w:p w14:paraId="05DF99EE" w14:textId="77777777" w:rsidR="00077B12" w:rsidRPr="00460774" w:rsidRDefault="00077B12" w:rsidP="00077B12">
      <w:pPr>
        <w:pStyle w:val="ListParagraph"/>
        <w:ind w:left="2160"/>
        <w:rPr>
          <w:rFonts w:ascii="Arial" w:hAnsi="Arial" w:cs="Arial"/>
          <w:b/>
          <w:bCs/>
          <w:sz w:val="24"/>
          <w:szCs w:val="24"/>
        </w:rPr>
      </w:pPr>
    </w:p>
    <w:p w14:paraId="67524D39" w14:textId="158464B1" w:rsidR="00757D8D" w:rsidRDefault="00460774" w:rsidP="00077B1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Annual Governance Statement</w:t>
      </w:r>
      <w:r w:rsidR="008572C0">
        <w:rPr>
          <w:rFonts w:ascii="Arial" w:hAnsi="Arial" w:cs="Arial"/>
          <w:b/>
          <w:bCs/>
          <w:sz w:val="24"/>
          <w:szCs w:val="24"/>
        </w:rPr>
        <w:t>:</w:t>
      </w:r>
      <w:r w:rsidR="00B15E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E86333" w14:textId="3F6A5B11" w:rsidR="00BB2214" w:rsidRDefault="00BB2214" w:rsidP="00B15E2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(Item 7) There were</w:t>
      </w:r>
      <w:r w:rsidR="003A28B2">
        <w:rPr>
          <w:rFonts w:ascii="Arial" w:hAnsi="Arial" w:cs="Arial"/>
          <w:sz w:val="24"/>
          <w:szCs w:val="24"/>
        </w:rPr>
        <w:t xml:space="preserve"> no matters brought forward by the previous internal and external audits.</w:t>
      </w:r>
    </w:p>
    <w:p w14:paraId="7E155BBE" w14:textId="77777777" w:rsidR="00FE71E1" w:rsidRDefault="00FE71E1" w:rsidP="00FE71E1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6CC1F466" w14:textId="7C2591AA" w:rsidR="003A28B2" w:rsidRDefault="00835B2A" w:rsidP="003A28B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Accounting Statement</w:t>
      </w:r>
      <w:r w:rsidR="00BD57B4">
        <w:rPr>
          <w:rFonts w:ascii="Arial" w:hAnsi="Arial" w:cs="Arial"/>
          <w:b/>
          <w:bCs/>
          <w:sz w:val="24"/>
          <w:szCs w:val="24"/>
        </w:rPr>
        <w:t xml:space="preserve"> for 202</w:t>
      </w:r>
      <w:r w:rsidR="00F93A10">
        <w:rPr>
          <w:rFonts w:ascii="Arial" w:hAnsi="Arial" w:cs="Arial"/>
          <w:b/>
          <w:bCs/>
          <w:sz w:val="24"/>
          <w:szCs w:val="24"/>
        </w:rPr>
        <w:t>4</w:t>
      </w:r>
      <w:r w:rsidR="00BD57B4" w:rsidRPr="00F83991">
        <w:rPr>
          <w:rFonts w:ascii="Arial" w:hAnsi="Arial" w:cs="Arial"/>
          <w:b/>
          <w:bCs/>
          <w:sz w:val="24"/>
          <w:szCs w:val="24"/>
        </w:rPr>
        <w:t xml:space="preserve"> </w:t>
      </w:r>
      <w:r w:rsidR="001B5A68" w:rsidRPr="00F83991">
        <w:rPr>
          <w:rFonts w:ascii="Arial" w:hAnsi="Arial" w:cs="Arial"/>
          <w:b/>
          <w:bCs/>
          <w:sz w:val="24"/>
          <w:szCs w:val="24"/>
        </w:rPr>
        <w:t>–</w:t>
      </w:r>
      <w:r w:rsidR="00C44A59" w:rsidRPr="00F8399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93A10">
        <w:rPr>
          <w:rFonts w:ascii="Arial" w:hAnsi="Arial" w:cs="Arial"/>
          <w:b/>
          <w:bCs/>
          <w:sz w:val="24"/>
          <w:szCs w:val="24"/>
        </w:rPr>
        <w:t>5</w:t>
      </w:r>
      <w:r w:rsidR="00BD57B4">
        <w:rPr>
          <w:rFonts w:ascii="Arial" w:hAnsi="Arial" w:cs="Arial"/>
          <w:sz w:val="24"/>
          <w:szCs w:val="24"/>
        </w:rPr>
        <w:t xml:space="preserve"> </w:t>
      </w:r>
      <w:r w:rsidR="001B5A68">
        <w:rPr>
          <w:rFonts w:ascii="Arial" w:hAnsi="Arial" w:cs="Arial"/>
          <w:sz w:val="24"/>
          <w:szCs w:val="24"/>
        </w:rPr>
        <w:t>was approved and signed by the Chair and the Parish Clerk</w:t>
      </w:r>
    </w:p>
    <w:p w14:paraId="47B3CFF2" w14:textId="77777777" w:rsidR="00C44A59" w:rsidRDefault="00C44A59" w:rsidP="005F609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45188D1" w14:textId="5DE9F5DA" w:rsidR="004A753D" w:rsidRDefault="004A753D" w:rsidP="003A28B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Certificate of Exemption – </w:t>
      </w:r>
      <w:r>
        <w:rPr>
          <w:rFonts w:ascii="Arial" w:hAnsi="Arial" w:cs="Arial"/>
          <w:sz w:val="24"/>
          <w:szCs w:val="24"/>
        </w:rPr>
        <w:t>was approved and signed</w:t>
      </w:r>
      <w:r w:rsidR="00650976">
        <w:rPr>
          <w:rFonts w:ascii="Arial" w:hAnsi="Arial" w:cs="Arial"/>
          <w:sz w:val="24"/>
          <w:szCs w:val="24"/>
        </w:rPr>
        <w:t xml:space="preserve"> by the Chair and the Parish Clerk.</w:t>
      </w:r>
    </w:p>
    <w:p w14:paraId="05D265D5" w14:textId="5A2A8BC8" w:rsidR="007B52B1" w:rsidRDefault="00650976" w:rsidP="00650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Internal Audit </w:t>
      </w:r>
      <w:r w:rsidR="005508B3">
        <w:rPr>
          <w:rFonts w:ascii="Arial" w:hAnsi="Arial" w:cs="Arial"/>
          <w:sz w:val="24"/>
          <w:szCs w:val="24"/>
        </w:rPr>
        <w:t>document, Annual Governance Statement</w:t>
      </w:r>
      <w:r w:rsidR="00304D1A">
        <w:rPr>
          <w:rFonts w:ascii="Arial" w:hAnsi="Arial" w:cs="Arial"/>
          <w:sz w:val="24"/>
          <w:szCs w:val="24"/>
        </w:rPr>
        <w:t>, Annual Accounting Statement and the Certificate of e</w:t>
      </w:r>
      <w:r w:rsidR="00524901">
        <w:rPr>
          <w:rFonts w:ascii="Arial" w:hAnsi="Arial" w:cs="Arial"/>
          <w:sz w:val="24"/>
          <w:szCs w:val="24"/>
        </w:rPr>
        <w:t>xemption will be published on or before</w:t>
      </w:r>
      <w:r w:rsidR="00777452">
        <w:rPr>
          <w:rFonts w:ascii="Arial" w:hAnsi="Arial" w:cs="Arial"/>
          <w:sz w:val="24"/>
          <w:szCs w:val="24"/>
        </w:rPr>
        <w:t xml:space="preserve"> </w:t>
      </w:r>
      <w:r w:rsidR="002417E5">
        <w:rPr>
          <w:rFonts w:ascii="Arial" w:hAnsi="Arial" w:cs="Arial"/>
          <w:sz w:val="24"/>
          <w:szCs w:val="24"/>
        </w:rPr>
        <w:t>30</w:t>
      </w:r>
      <w:r w:rsidR="002417E5" w:rsidRPr="002417E5">
        <w:rPr>
          <w:rFonts w:ascii="Arial" w:hAnsi="Arial" w:cs="Arial"/>
          <w:sz w:val="24"/>
          <w:szCs w:val="24"/>
          <w:vertAlign w:val="superscript"/>
        </w:rPr>
        <w:t>th</w:t>
      </w:r>
      <w:r w:rsidR="002417E5">
        <w:rPr>
          <w:rFonts w:ascii="Arial" w:hAnsi="Arial" w:cs="Arial"/>
          <w:sz w:val="24"/>
          <w:szCs w:val="24"/>
        </w:rPr>
        <w:t xml:space="preserve"> June 2025</w:t>
      </w:r>
      <w:r w:rsidR="00777452">
        <w:rPr>
          <w:rFonts w:ascii="Arial" w:hAnsi="Arial" w:cs="Arial"/>
          <w:sz w:val="24"/>
          <w:szCs w:val="24"/>
        </w:rPr>
        <w:t xml:space="preserve"> in the Parish Council section of the Bowsden Village Hall</w:t>
      </w:r>
      <w:r w:rsidR="00624EE5">
        <w:rPr>
          <w:rFonts w:ascii="Arial" w:hAnsi="Arial" w:cs="Arial"/>
          <w:sz w:val="24"/>
          <w:szCs w:val="24"/>
        </w:rPr>
        <w:t xml:space="preserve"> website, </w:t>
      </w:r>
      <w:hyperlink r:id="rId7" w:history="1">
        <w:r w:rsidR="000B19FE" w:rsidRPr="00AB6A1D">
          <w:rPr>
            <w:rStyle w:val="Hyperlink"/>
            <w:rFonts w:ascii="Arial" w:hAnsi="Arial" w:cs="Arial"/>
            <w:sz w:val="24"/>
            <w:szCs w:val="24"/>
          </w:rPr>
          <w:t>www.bowsdennvillagehallnet.net</w:t>
        </w:r>
      </w:hyperlink>
      <w:r w:rsidR="000B19FE">
        <w:rPr>
          <w:rFonts w:ascii="Arial" w:hAnsi="Arial" w:cs="Arial"/>
          <w:sz w:val="24"/>
          <w:szCs w:val="24"/>
        </w:rPr>
        <w:t xml:space="preserve"> The document will remain availa</w:t>
      </w:r>
      <w:r w:rsidR="0019391C">
        <w:rPr>
          <w:rFonts w:ascii="Arial" w:hAnsi="Arial" w:cs="Arial"/>
          <w:sz w:val="24"/>
          <w:szCs w:val="24"/>
        </w:rPr>
        <w:t>ble for at least 10 days. Anyone without access to the website can inspect</w:t>
      </w:r>
      <w:r w:rsidR="007B52B1">
        <w:rPr>
          <w:rFonts w:ascii="Arial" w:hAnsi="Arial" w:cs="Arial"/>
          <w:sz w:val="24"/>
          <w:szCs w:val="24"/>
        </w:rPr>
        <w:t xml:space="preserve"> the documents by contacting the Parish Clerk.</w:t>
      </w:r>
    </w:p>
    <w:p w14:paraId="2C27BC88" w14:textId="24615429" w:rsidR="00F011CF" w:rsidRDefault="00F011CF" w:rsidP="00650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Parish Council thanked the </w:t>
      </w:r>
      <w:r w:rsidR="000B148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nternal</w:t>
      </w:r>
      <w:r w:rsidR="000B148B">
        <w:rPr>
          <w:rFonts w:ascii="Arial" w:hAnsi="Arial" w:cs="Arial"/>
          <w:sz w:val="24"/>
          <w:szCs w:val="24"/>
        </w:rPr>
        <w:t xml:space="preserve"> Auditor Mrs Deborah Hudson for her continuing support.</w:t>
      </w:r>
    </w:p>
    <w:p w14:paraId="5B1DBBCA" w14:textId="77777777" w:rsidR="007B52B1" w:rsidRDefault="007B52B1" w:rsidP="00650976">
      <w:pPr>
        <w:rPr>
          <w:rFonts w:ascii="Arial" w:hAnsi="Arial" w:cs="Arial"/>
          <w:sz w:val="24"/>
          <w:szCs w:val="24"/>
        </w:rPr>
      </w:pPr>
    </w:p>
    <w:p w14:paraId="40D54174" w14:textId="33A3285B" w:rsidR="00F07242" w:rsidRDefault="007A155A" w:rsidP="00317ABD">
      <w:pPr>
        <w:ind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7C6D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r w:rsidR="00F07242">
        <w:rPr>
          <w:rFonts w:ascii="Arial" w:hAnsi="Arial" w:cs="Arial"/>
          <w:b/>
          <w:bCs/>
          <w:sz w:val="24"/>
          <w:szCs w:val="24"/>
        </w:rPr>
        <w:t>Any</w:t>
      </w:r>
      <w:proofErr w:type="gramEnd"/>
      <w:r w:rsidR="00F07242">
        <w:rPr>
          <w:rFonts w:ascii="Arial" w:hAnsi="Arial" w:cs="Arial"/>
          <w:b/>
          <w:bCs/>
          <w:sz w:val="24"/>
          <w:szCs w:val="24"/>
        </w:rPr>
        <w:t xml:space="preserve"> Other Business – </w:t>
      </w:r>
    </w:p>
    <w:p w14:paraId="013F6F1E" w14:textId="6483B05F" w:rsidR="007A155A" w:rsidRPr="008F3472" w:rsidRDefault="008F3472" w:rsidP="008F3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None</w:t>
      </w:r>
    </w:p>
    <w:p w14:paraId="1E95E4E7" w14:textId="77777777" w:rsidR="007A155A" w:rsidRDefault="007A155A" w:rsidP="008F3472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7DD0D9F9" w14:textId="02567300" w:rsidR="00650976" w:rsidRPr="00317ABD" w:rsidRDefault="00317ABD" w:rsidP="0005675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17ABD">
        <w:rPr>
          <w:rFonts w:ascii="Arial" w:hAnsi="Arial" w:cs="Arial"/>
          <w:b/>
          <w:bCs/>
          <w:sz w:val="24"/>
          <w:szCs w:val="24"/>
        </w:rPr>
        <w:t>Date of Next Meeting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DF1C9B">
        <w:rPr>
          <w:rFonts w:ascii="Arial" w:hAnsi="Arial" w:cs="Arial"/>
          <w:b/>
          <w:bCs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>May</w:t>
      </w:r>
      <w:proofErr w:type="gramEnd"/>
      <w:r>
        <w:rPr>
          <w:rFonts w:ascii="Arial" w:hAnsi="Arial" w:cs="Arial"/>
          <w:sz w:val="24"/>
          <w:szCs w:val="24"/>
        </w:rPr>
        <w:t xml:space="preserve"> 202</w:t>
      </w:r>
      <w:r w:rsidR="006C672F">
        <w:rPr>
          <w:rFonts w:ascii="Arial" w:hAnsi="Arial" w:cs="Arial"/>
          <w:sz w:val="24"/>
          <w:szCs w:val="24"/>
        </w:rPr>
        <w:t>6</w:t>
      </w:r>
    </w:p>
    <w:p w14:paraId="093038D0" w14:textId="1DB352A1" w:rsidR="003C781B" w:rsidRPr="003C781B" w:rsidRDefault="003C781B" w:rsidP="007A155A">
      <w:pPr>
        <w:pStyle w:val="ListParagraph"/>
        <w:rPr>
          <w:rFonts w:ascii="Arial" w:hAnsi="Arial" w:cs="Arial"/>
          <w:sz w:val="24"/>
          <w:szCs w:val="24"/>
        </w:rPr>
      </w:pPr>
    </w:p>
    <w:p w14:paraId="6FB16EC4" w14:textId="77777777" w:rsidR="004A753D" w:rsidRPr="000F197F" w:rsidRDefault="004A753D" w:rsidP="004A753D">
      <w:pPr>
        <w:pStyle w:val="ListParagraph"/>
        <w:rPr>
          <w:rFonts w:ascii="Arial" w:hAnsi="Arial" w:cs="Arial"/>
          <w:sz w:val="24"/>
          <w:szCs w:val="24"/>
        </w:rPr>
      </w:pPr>
    </w:p>
    <w:sectPr w:rsidR="004A753D" w:rsidRPr="000F1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03F0" w14:textId="77777777" w:rsidR="00BF54A5" w:rsidRDefault="00BF54A5" w:rsidP="00B80442">
      <w:pPr>
        <w:spacing w:after="0" w:line="240" w:lineRule="auto"/>
      </w:pPr>
      <w:r>
        <w:separator/>
      </w:r>
    </w:p>
  </w:endnote>
  <w:endnote w:type="continuationSeparator" w:id="0">
    <w:p w14:paraId="4D0417C9" w14:textId="77777777" w:rsidR="00BF54A5" w:rsidRDefault="00BF54A5" w:rsidP="00B8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D08E" w14:textId="77777777" w:rsidR="00B80442" w:rsidRDefault="00B80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812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96568" w14:textId="49B264A5" w:rsidR="00B80442" w:rsidRDefault="00B804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2C83F" w14:textId="77777777" w:rsidR="00B80442" w:rsidRDefault="00B80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A129" w14:textId="77777777" w:rsidR="00B80442" w:rsidRDefault="00B8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9301" w14:textId="77777777" w:rsidR="00BF54A5" w:rsidRDefault="00BF54A5" w:rsidP="00B80442">
      <w:pPr>
        <w:spacing w:after="0" w:line="240" w:lineRule="auto"/>
      </w:pPr>
      <w:r>
        <w:separator/>
      </w:r>
    </w:p>
  </w:footnote>
  <w:footnote w:type="continuationSeparator" w:id="0">
    <w:p w14:paraId="7F530DF4" w14:textId="77777777" w:rsidR="00BF54A5" w:rsidRDefault="00BF54A5" w:rsidP="00B8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F301" w14:textId="77777777" w:rsidR="00B80442" w:rsidRDefault="00B80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476911"/>
      <w:docPartObj>
        <w:docPartGallery w:val="Watermarks"/>
        <w:docPartUnique/>
      </w:docPartObj>
    </w:sdtPr>
    <w:sdtEndPr/>
    <w:sdtContent>
      <w:p w14:paraId="1E486FC9" w14:textId="395E3D1F" w:rsidR="00B80442" w:rsidRDefault="001329F5">
        <w:pPr>
          <w:pStyle w:val="Header"/>
        </w:pPr>
        <w:r>
          <w:rPr>
            <w:noProof/>
          </w:rPr>
          <w:pict w14:anchorId="3479DA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DD75" w14:textId="77777777" w:rsidR="00B80442" w:rsidRDefault="00B80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53BCB"/>
    <w:multiLevelType w:val="hybridMultilevel"/>
    <w:tmpl w:val="4A0885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E47A39"/>
    <w:multiLevelType w:val="hybridMultilevel"/>
    <w:tmpl w:val="6F8CB2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EA20437"/>
    <w:multiLevelType w:val="hybridMultilevel"/>
    <w:tmpl w:val="216A6428"/>
    <w:lvl w:ilvl="0" w:tplc="C4ACB02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6D09CD"/>
    <w:multiLevelType w:val="hybridMultilevel"/>
    <w:tmpl w:val="B0E24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7298">
    <w:abstractNumId w:val="3"/>
  </w:num>
  <w:num w:numId="2" w16cid:durableId="1985118077">
    <w:abstractNumId w:val="0"/>
  </w:num>
  <w:num w:numId="3" w16cid:durableId="850535908">
    <w:abstractNumId w:val="2"/>
  </w:num>
  <w:num w:numId="4" w16cid:durableId="96004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D1"/>
    <w:rsid w:val="00023FE3"/>
    <w:rsid w:val="0003039B"/>
    <w:rsid w:val="00040A0C"/>
    <w:rsid w:val="00040AE5"/>
    <w:rsid w:val="00052FEA"/>
    <w:rsid w:val="0005675E"/>
    <w:rsid w:val="00067877"/>
    <w:rsid w:val="00072D5A"/>
    <w:rsid w:val="00077B12"/>
    <w:rsid w:val="000B148B"/>
    <w:rsid w:val="000B19FE"/>
    <w:rsid w:val="000E1D9D"/>
    <w:rsid w:val="000F197F"/>
    <w:rsid w:val="001329F5"/>
    <w:rsid w:val="00156C42"/>
    <w:rsid w:val="0019391C"/>
    <w:rsid w:val="001B2A18"/>
    <w:rsid w:val="001B5A68"/>
    <w:rsid w:val="00205E87"/>
    <w:rsid w:val="00211A3C"/>
    <w:rsid w:val="00212D13"/>
    <w:rsid w:val="002340E9"/>
    <w:rsid w:val="002417E5"/>
    <w:rsid w:val="00290136"/>
    <w:rsid w:val="002A43F9"/>
    <w:rsid w:val="002C2C0F"/>
    <w:rsid w:val="002C7487"/>
    <w:rsid w:val="002D35AF"/>
    <w:rsid w:val="002E0F30"/>
    <w:rsid w:val="00304D1A"/>
    <w:rsid w:val="00317ABD"/>
    <w:rsid w:val="00320E49"/>
    <w:rsid w:val="003435BA"/>
    <w:rsid w:val="00346F7E"/>
    <w:rsid w:val="003629A7"/>
    <w:rsid w:val="00391FA7"/>
    <w:rsid w:val="003A28B2"/>
    <w:rsid w:val="003C781B"/>
    <w:rsid w:val="003D27FC"/>
    <w:rsid w:val="003D52F4"/>
    <w:rsid w:val="00460774"/>
    <w:rsid w:val="00466221"/>
    <w:rsid w:val="0047689F"/>
    <w:rsid w:val="00480470"/>
    <w:rsid w:val="004A753D"/>
    <w:rsid w:val="004E13E6"/>
    <w:rsid w:val="004E27D1"/>
    <w:rsid w:val="004E465D"/>
    <w:rsid w:val="00507262"/>
    <w:rsid w:val="00524901"/>
    <w:rsid w:val="00526490"/>
    <w:rsid w:val="00526DDC"/>
    <w:rsid w:val="005508B3"/>
    <w:rsid w:val="00593036"/>
    <w:rsid w:val="005B5707"/>
    <w:rsid w:val="005B6C96"/>
    <w:rsid w:val="005C290E"/>
    <w:rsid w:val="005C2C94"/>
    <w:rsid w:val="005D0453"/>
    <w:rsid w:val="005F096C"/>
    <w:rsid w:val="005F6095"/>
    <w:rsid w:val="005F6156"/>
    <w:rsid w:val="0060630F"/>
    <w:rsid w:val="00624EE5"/>
    <w:rsid w:val="006425B1"/>
    <w:rsid w:val="00650976"/>
    <w:rsid w:val="006524AA"/>
    <w:rsid w:val="006778A5"/>
    <w:rsid w:val="006857B3"/>
    <w:rsid w:val="006B226F"/>
    <w:rsid w:val="006C672F"/>
    <w:rsid w:val="006D1966"/>
    <w:rsid w:val="006F59BE"/>
    <w:rsid w:val="00707876"/>
    <w:rsid w:val="007175EC"/>
    <w:rsid w:val="00722279"/>
    <w:rsid w:val="00723F4A"/>
    <w:rsid w:val="00745B20"/>
    <w:rsid w:val="00747AD2"/>
    <w:rsid w:val="00753D43"/>
    <w:rsid w:val="00757712"/>
    <w:rsid w:val="00757D8D"/>
    <w:rsid w:val="00770DDE"/>
    <w:rsid w:val="00775572"/>
    <w:rsid w:val="00777452"/>
    <w:rsid w:val="00785B28"/>
    <w:rsid w:val="0079529B"/>
    <w:rsid w:val="007A155A"/>
    <w:rsid w:val="007A218F"/>
    <w:rsid w:val="007B52B1"/>
    <w:rsid w:val="007C20EE"/>
    <w:rsid w:val="007C6DB3"/>
    <w:rsid w:val="00835B2A"/>
    <w:rsid w:val="00851311"/>
    <w:rsid w:val="008572C0"/>
    <w:rsid w:val="00857859"/>
    <w:rsid w:val="008748D5"/>
    <w:rsid w:val="008819AD"/>
    <w:rsid w:val="008B3CF3"/>
    <w:rsid w:val="008D3BED"/>
    <w:rsid w:val="008E17FE"/>
    <w:rsid w:val="008F3472"/>
    <w:rsid w:val="00903135"/>
    <w:rsid w:val="0091592F"/>
    <w:rsid w:val="009324A0"/>
    <w:rsid w:val="00956FB2"/>
    <w:rsid w:val="00967AB5"/>
    <w:rsid w:val="00974A20"/>
    <w:rsid w:val="0098526B"/>
    <w:rsid w:val="009B4611"/>
    <w:rsid w:val="009D47C8"/>
    <w:rsid w:val="009D4BA9"/>
    <w:rsid w:val="009E0C26"/>
    <w:rsid w:val="009E6995"/>
    <w:rsid w:val="009F4917"/>
    <w:rsid w:val="00A248E5"/>
    <w:rsid w:val="00A31A2C"/>
    <w:rsid w:val="00A41FCE"/>
    <w:rsid w:val="00A543C3"/>
    <w:rsid w:val="00A54BEF"/>
    <w:rsid w:val="00A85298"/>
    <w:rsid w:val="00A941E9"/>
    <w:rsid w:val="00A947C4"/>
    <w:rsid w:val="00AA7B98"/>
    <w:rsid w:val="00AD2CF8"/>
    <w:rsid w:val="00B10F02"/>
    <w:rsid w:val="00B15E2B"/>
    <w:rsid w:val="00B80442"/>
    <w:rsid w:val="00BB0F0E"/>
    <w:rsid w:val="00BB2214"/>
    <w:rsid w:val="00BD57B4"/>
    <w:rsid w:val="00BE5987"/>
    <w:rsid w:val="00BF54A5"/>
    <w:rsid w:val="00C218AC"/>
    <w:rsid w:val="00C3142D"/>
    <w:rsid w:val="00C34AA3"/>
    <w:rsid w:val="00C44A59"/>
    <w:rsid w:val="00C614DC"/>
    <w:rsid w:val="00C73724"/>
    <w:rsid w:val="00C915B1"/>
    <w:rsid w:val="00CA7402"/>
    <w:rsid w:val="00CD2868"/>
    <w:rsid w:val="00CD65E5"/>
    <w:rsid w:val="00CE0AC2"/>
    <w:rsid w:val="00D10397"/>
    <w:rsid w:val="00D27E37"/>
    <w:rsid w:val="00D40C50"/>
    <w:rsid w:val="00D474B4"/>
    <w:rsid w:val="00D74CB8"/>
    <w:rsid w:val="00D8487C"/>
    <w:rsid w:val="00DB7A77"/>
    <w:rsid w:val="00DF1C9B"/>
    <w:rsid w:val="00DF7F96"/>
    <w:rsid w:val="00E1428C"/>
    <w:rsid w:val="00E27787"/>
    <w:rsid w:val="00E30004"/>
    <w:rsid w:val="00E50045"/>
    <w:rsid w:val="00E55926"/>
    <w:rsid w:val="00F011CF"/>
    <w:rsid w:val="00F07242"/>
    <w:rsid w:val="00F07811"/>
    <w:rsid w:val="00F223C2"/>
    <w:rsid w:val="00F47C9A"/>
    <w:rsid w:val="00F52E92"/>
    <w:rsid w:val="00F56149"/>
    <w:rsid w:val="00F65D33"/>
    <w:rsid w:val="00F7430E"/>
    <w:rsid w:val="00F83991"/>
    <w:rsid w:val="00F93A10"/>
    <w:rsid w:val="00FA5C4C"/>
    <w:rsid w:val="00FB6E05"/>
    <w:rsid w:val="00FE71E1"/>
    <w:rsid w:val="00FF61FF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744D1"/>
  <w15:chartTrackingRefBased/>
  <w15:docId w15:val="{500612C2-4F52-4846-A2F6-32D53C2E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8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442"/>
  </w:style>
  <w:style w:type="paragraph" w:styleId="Footer">
    <w:name w:val="footer"/>
    <w:basedOn w:val="Normal"/>
    <w:link w:val="FooterChar"/>
    <w:uiPriority w:val="99"/>
    <w:unhideWhenUsed/>
    <w:rsid w:val="00B80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wsdennvillagehallnet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</dc:creator>
  <cp:keywords/>
  <dc:description/>
  <cp:lastModifiedBy>Susan Sim</cp:lastModifiedBy>
  <cp:revision>33</cp:revision>
  <cp:lastPrinted>2025-05-11T11:48:00Z</cp:lastPrinted>
  <dcterms:created xsi:type="dcterms:W3CDTF">2025-05-11T11:20:00Z</dcterms:created>
  <dcterms:modified xsi:type="dcterms:W3CDTF">2025-05-11T16:20:00Z</dcterms:modified>
</cp:coreProperties>
</file>